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4E5" w:rsidRPr="007A04E5" w:rsidRDefault="007A04E5" w:rsidP="007A04E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C635B"/>
          <w:sz w:val="18"/>
          <w:szCs w:val="18"/>
          <w:lang w:eastAsia="es-CL"/>
        </w:rPr>
      </w:pPr>
      <w:bookmarkStart w:id="0" w:name="_GoBack"/>
      <w:r w:rsidRPr="007A04E5">
        <w:rPr>
          <w:rFonts w:ascii="Arial" w:eastAsia="Times New Roman" w:hAnsi="Arial" w:cs="Arial"/>
          <w:b/>
          <w:bCs/>
          <w:color w:val="5C635B"/>
          <w:sz w:val="18"/>
          <w:szCs w:val="18"/>
          <w:lang w:eastAsia="es-CL"/>
        </w:rPr>
        <w:t>Segundo Protocolo Adicional</w:t>
      </w:r>
    </w:p>
    <w:bookmarkEnd w:id="0"/>
    <w:p w:rsidR="007A04E5" w:rsidRPr="007A04E5" w:rsidRDefault="007A04E5" w:rsidP="007A04E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C635B"/>
          <w:sz w:val="18"/>
          <w:szCs w:val="18"/>
          <w:lang w:eastAsia="es-CL"/>
        </w:rPr>
      </w:pPr>
      <w:r w:rsidRPr="007A04E5">
        <w:rPr>
          <w:rFonts w:ascii="Arial" w:eastAsia="Times New Roman" w:hAnsi="Arial" w:cs="Arial"/>
          <w:color w:val="5C635B"/>
          <w:sz w:val="18"/>
          <w:szCs w:val="18"/>
          <w:lang w:eastAsia="es-CL"/>
        </w:rPr>
        <w:t>Los Plenipotenciarios de la República de Chile y de la República de Venezuela, acreditados por sus respectivos Gobiernos según poderes que fueron otorgados en buena y debida forma, depositados oportunamente en la Secretaría General de la Asociación,</w:t>
      </w:r>
    </w:p>
    <w:p w:rsidR="007A04E5" w:rsidRPr="007A04E5" w:rsidRDefault="007A04E5" w:rsidP="007A04E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C635B"/>
          <w:sz w:val="18"/>
          <w:szCs w:val="18"/>
          <w:lang w:eastAsia="es-CL"/>
        </w:rPr>
      </w:pPr>
      <w:r w:rsidRPr="007A04E5">
        <w:rPr>
          <w:rFonts w:ascii="Arial" w:eastAsia="Times New Roman" w:hAnsi="Arial" w:cs="Arial"/>
          <w:b/>
          <w:bCs/>
          <w:color w:val="5C635B"/>
          <w:sz w:val="18"/>
          <w:szCs w:val="18"/>
          <w:lang w:eastAsia="es-CL"/>
        </w:rPr>
        <w:t>CONVIENEN:</w:t>
      </w:r>
    </w:p>
    <w:p w:rsidR="007A04E5" w:rsidRPr="007A04E5" w:rsidRDefault="007A04E5" w:rsidP="007A04E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C635B"/>
          <w:sz w:val="18"/>
          <w:szCs w:val="18"/>
          <w:lang w:eastAsia="es-CL"/>
        </w:rPr>
      </w:pPr>
      <w:r w:rsidRPr="007A04E5">
        <w:rPr>
          <w:rFonts w:ascii="Arial" w:eastAsia="Times New Roman" w:hAnsi="Arial" w:cs="Arial"/>
          <w:b/>
          <w:bCs/>
          <w:color w:val="5C635B"/>
          <w:sz w:val="18"/>
          <w:szCs w:val="18"/>
          <w:lang w:eastAsia="es-CL"/>
        </w:rPr>
        <w:t>Artículo 1º -</w:t>
      </w:r>
      <w:r w:rsidRPr="007A04E5">
        <w:rPr>
          <w:rFonts w:ascii="Arial" w:eastAsia="Times New Roman" w:hAnsi="Arial" w:cs="Arial"/>
          <w:color w:val="5C635B"/>
          <w:sz w:val="18"/>
          <w:szCs w:val="18"/>
          <w:lang w:eastAsia="es-CL"/>
        </w:rPr>
        <w:t> Incorporar a la lista de "Productos sujetos al régimen establecido en el artículo 13º" comprendida en el Anexo 6 del Acuerdo de Complementación Económica suscrito entre ambos países (ACE/23), los productos que se registran en </w:t>
      </w:r>
      <w:bookmarkStart w:id="1" w:name="an"/>
      <w:r w:rsidRPr="007A04E5">
        <w:rPr>
          <w:rFonts w:ascii="Arial" w:eastAsia="Times New Roman" w:hAnsi="Arial" w:cs="Arial"/>
          <w:color w:val="5C635B"/>
          <w:sz w:val="18"/>
          <w:szCs w:val="18"/>
          <w:lang w:eastAsia="es-CL"/>
        </w:rPr>
        <w:fldChar w:fldCharType="begin"/>
      </w:r>
      <w:r w:rsidRPr="007A04E5">
        <w:rPr>
          <w:rFonts w:ascii="Arial" w:eastAsia="Times New Roman" w:hAnsi="Arial" w:cs="Arial"/>
          <w:color w:val="5C635B"/>
          <w:sz w:val="18"/>
          <w:szCs w:val="18"/>
          <w:lang w:eastAsia="es-CL"/>
        </w:rPr>
        <w:instrText xml:space="preserve"> HYPERLINK "http://www.sice.oas.org/Trade/chiven/chven_p2.asp" \l "anexo" </w:instrText>
      </w:r>
      <w:r w:rsidRPr="007A04E5">
        <w:rPr>
          <w:rFonts w:ascii="Arial" w:eastAsia="Times New Roman" w:hAnsi="Arial" w:cs="Arial"/>
          <w:color w:val="5C635B"/>
          <w:sz w:val="18"/>
          <w:szCs w:val="18"/>
          <w:lang w:eastAsia="es-CL"/>
        </w:rPr>
        <w:fldChar w:fldCharType="separate"/>
      </w:r>
      <w:r w:rsidRPr="007A04E5">
        <w:rPr>
          <w:rFonts w:ascii="Arial" w:eastAsia="Times New Roman" w:hAnsi="Arial" w:cs="Arial"/>
          <w:color w:val="4275B4"/>
          <w:sz w:val="18"/>
          <w:szCs w:val="18"/>
          <w:u w:val="single"/>
          <w:lang w:eastAsia="es-CL"/>
        </w:rPr>
        <w:t>anexo </w:t>
      </w:r>
      <w:r w:rsidRPr="007A04E5">
        <w:rPr>
          <w:rFonts w:ascii="Arial" w:eastAsia="Times New Roman" w:hAnsi="Arial" w:cs="Arial"/>
          <w:color w:val="5C635B"/>
          <w:sz w:val="18"/>
          <w:szCs w:val="18"/>
          <w:lang w:eastAsia="es-CL"/>
        </w:rPr>
        <w:fldChar w:fldCharType="end"/>
      </w:r>
      <w:bookmarkEnd w:id="1"/>
      <w:r w:rsidRPr="007A04E5">
        <w:rPr>
          <w:rFonts w:ascii="Arial" w:eastAsia="Times New Roman" w:hAnsi="Arial" w:cs="Arial"/>
          <w:color w:val="5C635B"/>
          <w:sz w:val="18"/>
          <w:szCs w:val="18"/>
          <w:lang w:eastAsia="es-CL"/>
        </w:rPr>
        <w:t>a este Protocolo. </w:t>
      </w:r>
    </w:p>
    <w:p w:rsidR="007A04E5" w:rsidRPr="007A04E5" w:rsidRDefault="007A04E5" w:rsidP="007A04E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C635B"/>
          <w:sz w:val="18"/>
          <w:szCs w:val="18"/>
          <w:lang w:eastAsia="es-CL"/>
        </w:rPr>
      </w:pPr>
      <w:r w:rsidRPr="007A04E5">
        <w:rPr>
          <w:rFonts w:ascii="Arial" w:eastAsia="Times New Roman" w:hAnsi="Arial" w:cs="Arial"/>
          <w:b/>
          <w:bCs/>
          <w:color w:val="5C635B"/>
          <w:sz w:val="18"/>
          <w:szCs w:val="18"/>
          <w:lang w:eastAsia="es-CL"/>
        </w:rPr>
        <w:t>Artículo 2º -</w:t>
      </w:r>
      <w:r w:rsidRPr="007A04E5">
        <w:rPr>
          <w:rFonts w:ascii="Arial" w:eastAsia="Times New Roman" w:hAnsi="Arial" w:cs="Arial"/>
          <w:color w:val="5C635B"/>
          <w:sz w:val="18"/>
          <w:szCs w:val="18"/>
          <w:lang w:eastAsia="es-CL"/>
        </w:rPr>
        <w:t> El presente Protocolo rige a partir de la fecha de su suscripción.</w:t>
      </w:r>
    </w:p>
    <w:p w:rsidR="007A04E5" w:rsidRPr="007A04E5" w:rsidRDefault="007A04E5" w:rsidP="007A04E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C635B"/>
          <w:sz w:val="18"/>
          <w:szCs w:val="18"/>
          <w:lang w:eastAsia="es-CL"/>
        </w:rPr>
      </w:pPr>
      <w:r w:rsidRPr="007A04E5">
        <w:rPr>
          <w:rFonts w:ascii="Arial" w:eastAsia="Times New Roman" w:hAnsi="Arial" w:cs="Arial"/>
          <w:color w:val="5C635B"/>
          <w:sz w:val="18"/>
          <w:szCs w:val="18"/>
          <w:lang w:eastAsia="es-CL"/>
        </w:rPr>
        <w:t xml:space="preserve">La Secretaría General de la Asociación será depositaria del presente Protocolo, del cual enviará copias </w:t>
      </w:r>
      <w:proofErr w:type="gramStart"/>
      <w:r w:rsidRPr="007A04E5">
        <w:rPr>
          <w:rFonts w:ascii="Arial" w:eastAsia="Times New Roman" w:hAnsi="Arial" w:cs="Arial"/>
          <w:color w:val="5C635B"/>
          <w:sz w:val="18"/>
          <w:szCs w:val="18"/>
          <w:lang w:eastAsia="es-CL"/>
        </w:rPr>
        <w:t>debida-mente</w:t>
      </w:r>
      <w:proofErr w:type="gramEnd"/>
      <w:r w:rsidRPr="007A04E5">
        <w:rPr>
          <w:rFonts w:ascii="Arial" w:eastAsia="Times New Roman" w:hAnsi="Arial" w:cs="Arial"/>
          <w:color w:val="5C635B"/>
          <w:sz w:val="18"/>
          <w:szCs w:val="18"/>
          <w:lang w:eastAsia="es-CL"/>
        </w:rPr>
        <w:t xml:space="preserve"> autenticadas a los Gobiernos signatarios.</w:t>
      </w:r>
    </w:p>
    <w:p w:rsidR="007A04E5" w:rsidRPr="007A04E5" w:rsidRDefault="007A04E5" w:rsidP="007A04E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C635B"/>
          <w:sz w:val="18"/>
          <w:szCs w:val="18"/>
          <w:lang w:eastAsia="es-CL"/>
        </w:rPr>
      </w:pPr>
      <w:r w:rsidRPr="007A04E5">
        <w:rPr>
          <w:rFonts w:ascii="Arial" w:eastAsia="Times New Roman" w:hAnsi="Arial" w:cs="Arial"/>
          <w:b/>
          <w:bCs/>
          <w:color w:val="5C635B"/>
          <w:sz w:val="18"/>
          <w:szCs w:val="18"/>
          <w:lang w:eastAsia="es-CL"/>
        </w:rPr>
        <w:t>EN FE DE LO CUAL,</w:t>
      </w:r>
      <w:r w:rsidRPr="007A04E5">
        <w:rPr>
          <w:rFonts w:ascii="Arial" w:eastAsia="Times New Roman" w:hAnsi="Arial" w:cs="Arial"/>
          <w:color w:val="5C635B"/>
          <w:sz w:val="18"/>
          <w:szCs w:val="18"/>
          <w:lang w:eastAsia="es-CL"/>
        </w:rPr>
        <w:t> los respectivos Plenipotenciarios suscriben el presente Protocolo en la ciudad de Montevideo, a los once días del mes de octubre de mil novecientos noventa y cinco, en un original en los idiomas español y portugués, siendo ambos textos igualmente válidos.</w:t>
      </w:r>
    </w:p>
    <w:p w:rsidR="007A04E5" w:rsidRPr="007A04E5" w:rsidRDefault="007A04E5" w:rsidP="007A04E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C635B"/>
          <w:sz w:val="18"/>
          <w:szCs w:val="18"/>
          <w:lang w:eastAsia="es-CL"/>
        </w:rPr>
      </w:pPr>
      <w:r w:rsidRPr="007A04E5">
        <w:rPr>
          <w:rFonts w:ascii="Arial" w:eastAsia="Times New Roman" w:hAnsi="Arial" w:cs="Arial"/>
          <w:color w:val="5C635B"/>
          <w:sz w:val="18"/>
          <w:szCs w:val="18"/>
          <w:lang w:eastAsia="es-CL"/>
        </w:rPr>
        <w:br/>
      </w:r>
      <w:bookmarkStart w:id="2" w:name="anexo"/>
      <w:r w:rsidRPr="007A04E5">
        <w:rPr>
          <w:rFonts w:ascii="Arial" w:eastAsia="Times New Roman" w:hAnsi="Arial" w:cs="Arial"/>
          <w:color w:val="5C635B"/>
          <w:sz w:val="18"/>
          <w:szCs w:val="18"/>
          <w:lang w:eastAsia="es-CL"/>
        </w:rPr>
        <w:fldChar w:fldCharType="begin"/>
      </w:r>
      <w:r w:rsidRPr="007A04E5">
        <w:rPr>
          <w:rFonts w:ascii="Arial" w:eastAsia="Times New Roman" w:hAnsi="Arial" w:cs="Arial"/>
          <w:color w:val="5C635B"/>
          <w:sz w:val="18"/>
          <w:szCs w:val="18"/>
          <w:lang w:eastAsia="es-CL"/>
        </w:rPr>
        <w:instrText xml:space="preserve"> HYPERLINK "http://www.sice.oas.org/Trade/chiven/chven_p2.asp" \l "an" </w:instrText>
      </w:r>
      <w:r w:rsidRPr="007A04E5">
        <w:rPr>
          <w:rFonts w:ascii="Arial" w:eastAsia="Times New Roman" w:hAnsi="Arial" w:cs="Arial"/>
          <w:color w:val="5C635B"/>
          <w:sz w:val="18"/>
          <w:szCs w:val="18"/>
          <w:lang w:eastAsia="es-CL"/>
        </w:rPr>
        <w:fldChar w:fldCharType="separate"/>
      </w:r>
      <w:r w:rsidRPr="007A04E5">
        <w:rPr>
          <w:rFonts w:ascii="Arial" w:eastAsia="Times New Roman" w:hAnsi="Arial" w:cs="Arial"/>
          <w:b/>
          <w:bCs/>
          <w:color w:val="4275B4"/>
          <w:sz w:val="18"/>
          <w:szCs w:val="18"/>
          <w:u w:val="single"/>
          <w:lang w:eastAsia="es-CL"/>
        </w:rPr>
        <w:t>Anexo</w:t>
      </w:r>
      <w:r w:rsidRPr="007A04E5">
        <w:rPr>
          <w:rFonts w:ascii="Arial" w:eastAsia="Times New Roman" w:hAnsi="Arial" w:cs="Arial"/>
          <w:color w:val="5C635B"/>
          <w:sz w:val="18"/>
          <w:szCs w:val="18"/>
          <w:lang w:eastAsia="es-CL"/>
        </w:rPr>
        <w:fldChar w:fldCharType="end"/>
      </w:r>
      <w:bookmarkEnd w:id="2"/>
    </w:p>
    <w:p w:rsidR="007A04E5" w:rsidRPr="007A04E5" w:rsidRDefault="007A04E5" w:rsidP="007A04E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C635B"/>
          <w:sz w:val="18"/>
          <w:szCs w:val="18"/>
          <w:lang w:eastAsia="es-CL"/>
        </w:rPr>
      </w:pPr>
      <w:r w:rsidRPr="007A04E5">
        <w:rPr>
          <w:rFonts w:ascii="Arial" w:eastAsia="Times New Roman" w:hAnsi="Arial" w:cs="Arial"/>
          <w:b/>
          <w:bCs/>
          <w:color w:val="5C635B"/>
          <w:sz w:val="18"/>
          <w:szCs w:val="18"/>
          <w:lang w:eastAsia="es-CL"/>
        </w:rPr>
        <w:t>Preferencias otorgadas por Chile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6"/>
        <w:gridCol w:w="957"/>
        <w:gridCol w:w="1284"/>
        <w:gridCol w:w="879"/>
        <w:gridCol w:w="864"/>
        <w:gridCol w:w="864"/>
        <w:gridCol w:w="786"/>
        <w:gridCol w:w="2112"/>
      </w:tblGrid>
      <w:tr w:rsidR="007A04E5" w:rsidRPr="007A04E5" w:rsidTr="007A04E5">
        <w:tc>
          <w:tcPr>
            <w:tcW w:w="99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A0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L"/>
              </w:rPr>
              <w:t>NALADISA</w:t>
            </w:r>
          </w:p>
        </w:tc>
        <w:tc>
          <w:tcPr>
            <w:tcW w:w="439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A0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L"/>
              </w:rPr>
              <w:t>DESCRIPCIÓN</w:t>
            </w:r>
          </w:p>
        </w:tc>
        <w:tc>
          <w:tcPr>
            <w:tcW w:w="7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A0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L"/>
              </w:rPr>
              <w:t>Régimen del Acuerdo</w:t>
            </w:r>
            <w:r w:rsidRPr="007A0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L"/>
              </w:rPr>
              <w:br/>
            </w:r>
            <w:proofErr w:type="spellStart"/>
            <w:r w:rsidRPr="007A0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L"/>
              </w:rPr>
              <w:t>Grav</w:t>
            </w:r>
            <w:proofErr w:type="spellEnd"/>
            <w:r w:rsidRPr="007A0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L"/>
              </w:rPr>
              <w:t>.</w:t>
            </w:r>
            <w:r w:rsidRPr="007A0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L"/>
              </w:rPr>
              <w:br/>
            </w:r>
            <w:proofErr w:type="spellStart"/>
            <w:r w:rsidRPr="007A0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L"/>
              </w:rPr>
              <w:t>Resi</w:t>
            </w:r>
            <w:proofErr w:type="spellEnd"/>
            <w:r w:rsidRPr="007A0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L"/>
              </w:rPr>
              <w:t>.</w:t>
            </w:r>
          </w:p>
        </w:tc>
        <w:tc>
          <w:tcPr>
            <w:tcW w:w="211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A0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L"/>
              </w:rPr>
              <w:t>Observación</w:t>
            </w:r>
          </w:p>
        </w:tc>
      </w:tr>
      <w:tr w:rsidR="007A04E5" w:rsidRPr="007A04E5" w:rsidTr="007A04E5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4E5" w:rsidRPr="007A04E5" w:rsidRDefault="007A04E5" w:rsidP="007A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9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A0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L"/>
              </w:rPr>
              <w:t>Arancel</w:t>
            </w:r>
            <w:r w:rsidRPr="007A0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L"/>
              </w:rPr>
              <w:br/>
              <w:t>Nacional</w:t>
            </w:r>
          </w:p>
        </w:tc>
        <w:tc>
          <w:tcPr>
            <w:tcW w:w="334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proofErr w:type="spellStart"/>
            <w:r w:rsidRPr="007A0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L"/>
              </w:rPr>
              <w:t>Regimen</w:t>
            </w:r>
            <w:proofErr w:type="spellEnd"/>
            <w:r w:rsidRPr="007A0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L"/>
              </w:rPr>
              <w:t xml:space="preserve"> Central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4E5" w:rsidRPr="007A04E5" w:rsidRDefault="007A04E5" w:rsidP="007A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4E5" w:rsidRPr="007A04E5" w:rsidRDefault="007A04E5" w:rsidP="007A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</w:tr>
      <w:tr w:rsidR="007A04E5" w:rsidRPr="007A04E5" w:rsidTr="007A04E5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4E5" w:rsidRPr="007A04E5" w:rsidRDefault="007A04E5" w:rsidP="007A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4E5" w:rsidRPr="007A04E5" w:rsidRDefault="007A04E5" w:rsidP="007A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A0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L"/>
              </w:rPr>
              <w:t>Ad-val. Específico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proofErr w:type="spellStart"/>
            <w:r w:rsidRPr="007A0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L"/>
              </w:rPr>
              <w:t>Mon</w:t>
            </w:r>
            <w:proofErr w:type="spellEnd"/>
            <w:r w:rsidRPr="007A0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L"/>
              </w:rPr>
              <w:t>.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A0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L"/>
              </w:rPr>
              <w:t>Unid.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A0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L"/>
              </w:rPr>
              <w:t>R. Legal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4E5" w:rsidRPr="007A04E5" w:rsidRDefault="007A04E5" w:rsidP="007A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4E5" w:rsidRPr="007A04E5" w:rsidRDefault="007A04E5" w:rsidP="007A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</w:tr>
      <w:tr w:rsidR="007A04E5" w:rsidRPr="007A04E5" w:rsidTr="007A04E5"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04E5" w:rsidRPr="007A04E5" w:rsidRDefault="007A04E5" w:rsidP="007A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A04E5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4011</w:t>
            </w:r>
          </w:p>
        </w:tc>
        <w:tc>
          <w:tcPr>
            <w:tcW w:w="439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04E5" w:rsidRPr="007A04E5" w:rsidRDefault="007A04E5" w:rsidP="007A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A04E5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NEUMATICOS NUEVOS DE CAUCHO.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A04E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A04E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 </w:t>
            </w:r>
          </w:p>
        </w:tc>
      </w:tr>
      <w:tr w:rsidR="007A04E5" w:rsidRPr="007A04E5" w:rsidTr="007A04E5">
        <w:tc>
          <w:tcPr>
            <w:tcW w:w="99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04E5" w:rsidRPr="007A04E5" w:rsidRDefault="007A04E5" w:rsidP="007A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A04E5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4011.10.00</w:t>
            </w:r>
          </w:p>
        </w:tc>
        <w:tc>
          <w:tcPr>
            <w:tcW w:w="439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04E5" w:rsidRPr="007A04E5" w:rsidRDefault="007A04E5" w:rsidP="007A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A04E5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Del tipo de los utilizados en automóviles de turismo (</w:t>
            </w:r>
            <w:proofErr w:type="spellStart"/>
            <w:r w:rsidRPr="007A04E5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incluídos</w:t>
            </w:r>
            <w:proofErr w:type="spellEnd"/>
            <w:r w:rsidRPr="007A04E5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 xml:space="preserve"> los vehículos del tipo familiar ("</w:t>
            </w:r>
            <w:proofErr w:type="spellStart"/>
            <w:r w:rsidRPr="007A04E5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break"o</w:t>
            </w:r>
            <w:proofErr w:type="spellEnd"/>
            <w:r w:rsidRPr="007A04E5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 xml:space="preserve"> "</w:t>
            </w:r>
            <w:proofErr w:type="spellStart"/>
            <w:r w:rsidRPr="007A04E5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station</w:t>
            </w:r>
            <w:proofErr w:type="spellEnd"/>
            <w:r w:rsidRPr="007A04E5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 xml:space="preserve"> </w:t>
            </w:r>
            <w:proofErr w:type="spellStart"/>
            <w:r w:rsidRPr="007A04E5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wagon</w:t>
            </w:r>
            <w:proofErr w:type="spellEnd"/>
            <w:r w:rsidRPr="007A04E5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") y los de carrera)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A04E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A04E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 </w:t>
            </w:r>
          </w:p>
        </w:tc>
      </w:tr>
      <w:tr w:rsidR="007A04E5" w:rsidRPr="007A04E5" w:rsidTr="007A04E5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4E5" w:rsidRPr="007A04E5" w:rsidRDefault="007A04E5" w:rsidP="007A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A04E5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401110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A04E5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11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A04E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A04E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A04E5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LI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A04E5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0</w:t>
            </w: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A04E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 </w:t>
            </w:r>
          </w:p>
        </w:tc>
      </w:tr>
      <w:tr w:rsidR="007A04E5" w:rsidRPr="007A04E5" w:rsidTr="007A04E5">
        <w:tc>
          <w:tcPr>
            <w:tcW w:w="99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04E5" w:rsidRPr="007A04E5" w:rsidRDefault="007A04E5" w:rsidP="007A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A04E5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4011.20.00</w:t>
            </w:r>
          </w:p>
        </w:tc>
        <w:tc>
          <w:tcPr>
            <w:tcW w:w="439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4E5" w:rsidRPr="007A04E5" w:rsidRDefault="007A04E5" w:rsidP="007A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A04E5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Del Tipo de los utilizados en autobuses o en camiones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A04E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A04E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 </w:t>
            </w:r>
          </w:p>
        </w:tc>
      </w:tr>
      <w:tr w:rsidR="007A04E5" w:rsidRPr="007A04E5" w:rsidTr="007A04E5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4E5" w:rsidRPr="007A04E5" w:rsidRDefault="007A04E5" w:rsidP="007A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A04E5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401120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A04E5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11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A04E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A04E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A04E5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LI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A04E5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0</w:t>
            </w: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A04E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 </w:t>
            </w:r>
          </w:p>
        </w:tc>
      </w:tr>
      <w:tr w:rsidR="007A04E5" w:rsidRPr="007A04E5" w:rsidTr="007A04E5"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04E5" w:rsidRPr="007A04E5" w:rsidRDefault="007A04E5" w:rsidP="007A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A04E5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4011.9</w:t>
            </w:r>
          </w:p>
        </w:tc>
        <w:tc>
          <w:tcPr>
            <w:tcW w:w="439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4E5" w:rsidRPr="007A04E5" w:rsidRDefault="007A04E5" w:rsidP="007A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A04E5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Los demás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A04E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A04E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 </w:t>
            </w:r>
          </w:p>
        </w:tc>
      </w:tr>
      <w:tr w:rsidR="007A04E5" w:rsidRPr="007A04E5" w:rsidTr="007A04E5">
        <w:tc>
          <w:tcPr>
            <w:tcW w:w="99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04E5" w:rsidRPr="007A04E5" w:rsidRDefault="007A04E5" w:rsidP="007A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A04E5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4011.91.00</w:t>
            </w:r>
          </w:p>
        </w:tc>
        <w:tc>
          <w:tcPr>
            <w:tcW w:w="439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04E5" w:rsidRPr="007A04E5" w:rsidRDefault="007A04E5" w:rsidP="007A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A04E5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Con superficie de rodadura en forma de espinapez o similares, incluida la de tacos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A04E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4E5" w:rsidRPr="007A04E5" w:rsidRDefault="007A04E5" w:rsidP="007A0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A04E5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NEUMATICOS NUEVOS CON DIBUJO EN ALTO RELIEVE, DE TACO, EN ANGULO O SIMILAR DEL TIPO DE LOS UTILIZADOS EN VEHICULOS TODO TERRENO, MAQUINARIA VIAL O TRACTORES</w:t>
            </w:r>
          </w:p>
        </w:tc>
      </w:tr>
      <w:tr w:rsidR="007A04E5" w:rsidRPr="007A04E5" w:rsidTr="007A04E5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4E5" w:rsidRPr="007A04E5" w:rsidRDefault="007A04E5" w:rsidP="007A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A04E5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401191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A04E5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11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A04E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A04E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A04E5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L1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A04E5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0</w:t>
            </w: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A04E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 </w:t>
            </w:r>
          </w:p>
        </w:tc>
      </w:tr>
      <w:tr w:rsidR="007A04E5" w:rsidRPr="007A04E5" w:rsidTr="007A04E5">
        <w:tc>
          <w:tcPr>
            <w:tcW w:w="99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04E5" w:rsidRPr="007A04E5" w:rsidRDefault="007A04E5" w:rsidP="007A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A04E5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4011.99.00</w:t>
            </w:r>
          </w:p>
        </w:tc>
        <w:tc>
          <w:tcPr>
            <w:tcW w:w="439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4E5" w:rsidRPr="007A04E5" w:rsidRDefault="007A04E5" w:rsidP="007A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A04E5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Los demás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A04E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A04E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 </w:t>
            </w:r>
          </w:p>
        </w:tc>
      </w:tr>
      <w:tr w:rsidR="007A04E5" w:rsidRPr="007A04E5" w:rsidTr="007A04E5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4E5" w:rsidRPr="007A04E5" w:rsidRDefault="007A04E5" w:rsidP="007A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A04E5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401199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A04E5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11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A04E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A04E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A04E5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L1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A04E5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0</w:t>
            </w: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A04E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 </w:t>
            </w:r>
          </w:p>
        </w:tc>
      </w:tr>
      <w:tr w:rsidR="007A04E5" w:rsidRPr="007A04E5" w:rsidTr="007A04E5"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04E5" w:rsidRPr="007A04E5" w:rsidRDefault="007A04E5" w:rsidP="007A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A04E5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4013</w:t>
            </w:r>
          </w:p>
        </w:tc>
        <w:tc>
          <w:tcPr>
            <w:tcW w:w="439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4E5" w:rsidRPr="007A04E5" w:rsidRDefault="007A04E5" w:rsidP="007A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A04E5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CAMARAS DE CAUCHO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A04E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A04E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 </w:t>
            </w:r>
          </w:p>
        </w:tc>
      </w:tr>
      <w:tr w:rsidR="007A04E5" w:rsidRPr="007A04E5" w:rsidTr="007A04E5">
        <w:tc>
          <w:tcPr>
            <w:tcW w:w="99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04E5" w:rsidRPr="007A04E5" w:rsidRDefault="007A04E5" w:rsidP="007A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A04E5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4013.10.00</w:t>
            </w:r>
          </w:p>
        </w:tc>
        <w:tc>
          <w:tcPr>
            <w:tcW w:w="439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4E5" w:rsidRPr="007A04E5" w:rsidRDefault="007A04E5" w:rsidP="007A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A04E5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Del tipo de las utilizadas en automóviles de turismo (incluidos los vehículos del tipo familiar ("break" o "</w:t>
            </w:r>
            <w:proofErr w:type="spellStart"/>
            <w:r w:rsidRPr="007A04E5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station</w:t>
            </w:r>
            <w:proofErr w:type="spellEnd"/>
            <w:r w:rsidRPr="007A04E5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 xml:space="preserve"> </w:t>
            </w:r>
            <w:proofErr w:type="spellStart"/>
            <w:r w:rsidRPr="007A04E5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wagon</w:t>
            </w:r>
            <w:proofErr w:type="spellEnd"/>
            <w:r w:rsidRPr="007A04E5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") y los de carrera), en autobuses o en camiones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A04E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A04E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 </w:t>
            </w:r>
          </w:p>
        </w:tc>
      </w:tr>
      <w:tr w:rsidR="007A04E5" w:rsidRPr="007A04E5" w:rsidTr="007A04E5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4E5" w:rsidRPr="007A04E5" w:rsidRDefault="007A04E5" w:rsidP="007A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4E5" w:rsidRPr="007A04E5" w:rsidRDefault="007A04E5" w:rsidP="007A04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A04E5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401310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A04E5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11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A04E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A04E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A04E5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L1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A04E5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0</w:t>
            </w: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A04E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 </w:t>
            </w:r>
          </w:p>
        </w:tc>
      </w:tr>
      <w:tr w:rsidR="007A04E5" w:rsidRPr="007A04E5" w:rsidTr="007A04E5">
        <w:tc>
          <w:tcPr>
            <w:tcW w:w="99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04E5" w:rsidRPr="007A04E5" w:rsidRDefault="007A04E5" w:rsidP="007A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A04E5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4013.90.00</w:t>
            </w:r>
          </w:p>
        </w:tc>
        <w:tc>
          <w:tcPr>
            <w:tcW w:w="439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4E5" w:rsidRPr="007A04E5" w:rsidRDefault="007A04E5" w:rsidP="007A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A04E5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Las demás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A04E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A04E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 </w:t>
            </w:r>
          </w:p>
        </w:tc>
      </w:tr>
      <w:tr w:rsidR="007A04E5" w:rsidRPr="007A04E5" w:rsidTr="007A04E5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4E5" w:rsidRPr="007A04E5" w:rsidRDefault="007A04E5" w:rsidP="007A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4E5" w:rsidRPr="007A04E5" w:rsidRDefault="007A04E5" w:rsidP="007A04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A04E5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401390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A04E5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11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A04E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A04E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A04E5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L1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A04E5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0</w:t>
            </w: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A04E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 </w:t>
            </w:r>
          </w:p>
        </w:tc>
      </w:tr>
      <w:tr w:rsidR="007A04E5" w:rsidRPr="007A04E5" w:rsidTr="007A04E5"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04E5" w:rsidRPr="007A04E5" w:rsidRDefault="007A04E5" w:rsidP="007A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A04E5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8512</w:t>
            </w:r>
          </w:p>
        </w:tc>
        <w:tc>
          <w:tcPr>
            <w:tcW w:w="439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4E5" w:rsidRPr="007A04E5" w:rsidRDefault="007A04E5" w:rsidP="007A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A04E5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APARATOS ELECTRICOS DE ALUMBRADO O DE SEÑALIZACION (CON EXCLUSION DE LOS ARTICULOS DE LA PARTIDA 8539), LIMPIAPARABRISAS, ELIMINADORES DE ESCARCHA O DE VAHO, ELECTRICOS, DEL TIPO DE LOS UTILIZADOS EN CICLOS O EN VEHICULOS AUTOMOVILES.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A04E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A04E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 </w:t>
            </w:r>
          </w:p>
        </w:tc>
      </w:tr>
      <w:tr w:rsidR="007A04E5" w:rsidRPr="007A04E5" w:rsidTr="007A04E5">
        <w:tc>
          <w:tcPr>
            <w:tcW w:w="99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04E5" w:rsidRPr="007A04E5" w:rsidRDefault="007A04E5" w:rsidP="007A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A04E5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8512.90.00</w:t>
            </w:r>
          </w:p>
        </w:tc>
        <w:tc>
          <w:tcPr>
            <w:tcW w:w="439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4E5" w:rsidRPr="007A04E5" w:rsidRDefault="007A04E5" w:rsidP="007A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A04E5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Partes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A04E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A04E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 </w:t>
            </w:r>
          </w:p>
        </w:tc>
      </w:tr>
      <w:tr w:rsidR="007A04E5" w:rsidRPr="007A04E5" w:rsidTr="007A04E5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4E5" w:rsidRPr="007A04E5" w:rsidRDefault="007A04E5" w:rsidP="007A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A04E5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851290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A04E5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11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A04E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A04E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A04E5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L1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A04E5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0</w:t>
            </w: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4E5" w:rsidRPr="007A04E5" w:rsidRDefault="007A04E5" w:rsidP="007A0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A04E5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EXCLUSIVAMENTE PLUMILLAS LIMPIAPARABRISAS</w:t>
            </w:r>
          </w:p>
        </w:tc>
      </w:tr>
    </w:tbl>
    <w:p w:rsidR="007A04E5" w:rsidRPr="007A04E5" w:rsidRDefault="007A04E5" w:rsidP="007A04E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C635B"/>
          <w:sz w:val="18"/>
          <w:szCs w:val="18"/>
          <w:lang w:eastAsia="es-CL"/>
        </w:rPr>
      </w:pPr>
      <w:r w:rsidRPr="007A04E5">
        <w:rPr>
          <w:rFonts w:ascii="Arial" w:eastAsia="Times New Roman" w:hAnsi="Arial" w:cs="Arial"/>
          <w:color w:val="5C635B"/>
          <w:sz w:val="18"/>
          <w:szCs w:val="18"/>
          <w:lang w:eastAsia="es-CL"/>
        </w:rPr>
        <w:t> </w:t>
      </w:r>
    </w:p>
    <w:p w:rsidR="007A04E5" w:rsidRPr="007A04E5" w:rsidRDefault="007A04E5" w:rsidP="007A04E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C635B"/>
          <w:sz w:val="18"/>
          <w:szCs w:val="18"/>
          <w:lang w:eastAsia="es-CL"/>
        </w:rPr>
      </w:pPr>
      <w:r w:rsidRPr="007A04E5">
        <w:rPr>
          <w:rFonts w:ascii="Arial" w:eastAsia="Times New Roman" w:hAnsi="Arial" w:cs="Arial"/>
          <w:b/>
          <w:bCs/>
          <w:color w:val="5C635B"/>
          <w:sz w:val="18"/>
          <w:szCs w:val="18"/>
          <w:lang w:eastAsia="es-CL"/>
        </w:rPr>
        <w:t>Preferencias otorgadas por Venezuela</w:t>
      </w:r>
    </w:p>
    <w:p w:rsidR="007A04E5" w:rsidRPr="007A04E5" w:rsidRDefault="007A04E5" w:rsidP="007A04E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C635B"/>
          <w:sz w:val="18"/>
          <w:szCs w:val="18"/>
          <w:lang w:eastAsia="es-CL"/>
        </w:rPr>
      </w:pPr>
      <w:r w:rsidRPr="007A04E5">
        <w:rPr>
          <w:rFonts w:ascii="Arial" w:eastAsia="Times New Roman" w:hAnsi="Arial" w:cs="Arial"/>
          <w:color w:val="5C635B"/>
          <w:sz w:val="18"/>
          <w:szCs w:val="18"/>
          <w:lang w:eastAsia="es-CL"/>
        </w:rPr>
        <w:t> </w:t>
      </w: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5"/>
        <w:gridCol w:w="1030"/>
        <w:gridCol w:w="1273"/>
        <w:gridCol w:w="868"/>
        <w:gridCol w:w="854"/>
        <w:gridCol w:w="854"/>
        <w:gridCol w:w="786"/>
        <w:gridCol w:w="2082"/>
      </w:tblGrid>
      <w:tr w:rsidR="007A04E5" w:rsidRPr="007A04E5" w:rsidTr="007A04E5">
        <w:trPr>
          <w:jc w:val="center"/>
        </w:trPr>
        <w:tc>
          <w:tcPr>
            <w:tcW w:w="99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A0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L"/>
              </w:rPr>
              <w:t>NALADISA</w:t>
            </w:r>
          </w:p>
        </w:tc>
        <w:tc>
          <w:tcPr>
            <w:tcW w:w="439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A0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L"/>
              </w:rPr>
              <w:t>DESCRIPCIÓN</w:t>
            </w:r>
          </w:p>
        </w:tc>
        <w:tc>
          <w:tcPr>
            <w:tcW w:w="7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A0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L"/>
              </w:rPr>
              <w:t>Régimen del Acuerdo</w:t>
            </w:r>
            <w:r w:rsidRPr="007A0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L"/>
              </w:rPr>
              <w:br/>
            </w:r>
            <w:proofErr w:type="spellStart"/>
            <w:r w:rsidRPr="007A0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L"/>
              </w:rPr>
              <w:t>Grav</w:t>
            </w:r>
            <w:proofErr w:type="spellEnd"/>
            <w:r w:rsidRPr="007A0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L"/>
              </w:rPr>
              <w:t>.</w:t>
            </w:r>
            <w:r w:rsidRPr="007A0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L"/>
              </w:rPr>
              <w:br/>
            </w:r>
            <w:proofErr w:type="spellStart"/>
            <w:r w:rsidRPr="007A0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L"/>
              </w:rPr>
              <w:t>Resi</w:t>
            </w:r>
            <w:proofErr w:type="spellEnd"/>
            <w:r w:rsidRPr="007A0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L"/>
              </w:rPr>
              <w:t>.</w:t>
            </w:r>
          </w:p>
        </w:tc>
        <w:tc>
          <w:tcPr>
            <w:tcW w:w="211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A0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L"/>
              </w:rPr>
              <w:t>Observación</w:t>
            </w:r>
          </w:p>
        </w:tc>
      </w:tr>
      <w:tr w:rsidR="007A04E5" w:rsidRPr="007A04E5" w:rsidTr="007A04E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4E5" w:rsidRPr="007A04E5" w:rsidRDefault="007A04E5" w:rsidP="007A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9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A0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L"/>
              </w:rPr>
              <w:t>Arancel</w:t>
            </w:r>
            <w:r w:rsidRPr="007A0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L"/>
              </w:rPr>
              <w:br/>
              <w:t>Nacional</w:t>
            </w:r>
          </w:p>
        </w:tc>
        <w:tc>
          <w:tcPr>
            <w:tcW w:w="334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proofErr w:type="spellStart"/>
            <w:r w:rsidRPr="007A0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L"/>
              </w:rPr>
              <w:t>Regimen</w:t>
            </w:r>
            <w:proofErr w:type="spellEnd"/>
            <w:r w:rsidRPr="007A0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L"/>
              </w:rPr>
              <w:t xml:space="preserve"> Central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4E5" w:rsidRPr="007A04E5" w:rsidRDefault="007A04E5" w:rsidP="007A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4E5" w:rsidRPr="007A04E5" w:rsidRDefault="007A04E5" w:rsidP="007A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</w:tr>
      <w:tr w:rsidR="007A04E5" w:rsidRPr="007A04E5" w:rsidTr="007A04E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4E5" w:rsidRPr="007A04E5" w:rsidRDefault="007A04E5" w:rsidP="007A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4E5" w:rsidRPr="007A04E5" w:rsidRDefault="007A04E5" w:rsidP="007A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A0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L"/>
              </w:rPr>
              <w:t>Ad-val. Específico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proofErr w:type="spellStart"/>
            <w:r w:rsidRPr="007A0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L"/>
              </w:rPr>
              <w:t>Mon</w:t>
            </w:r>
            <w:proofErr w:type="spellEnd"/>
            <w:r w:rsidRPr="007A0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L"/>
              </w:rPr>
              <w:t>.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A0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L"/>
              </w:rPr>
              <w:t>Unid.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A0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L"/>
              </w:rPr>
              <w:t>R. Legal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4E5" w:rsidRPr="007A04E5" w:rsidRDefault="007A04E5" w:rsidP="007A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4E5" w:rsidRPr="007A04E5" w:rsidRDefault="007A04E5" w:rsidP="007A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</w:tr>
      <w:tr w:rsidR="007A04E5" w:rsidRPr="007A04E5" w:rsidTr="007A04E5">
        <w:trPr>
          <w:jc w:val="center"/>
        </w:trPr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04E5" w:rsidRPr="007A04E5" w:rsidRDefault="007A04E5" w:rsidP="007A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A04E5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4011</w:t>
            </w:r>
          </w:p>
        </w:tc>
        <w:tc>
          <w:tcPr>
            <w:tcW w:w="439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04E5" w:rsidRPr="007A04E5" w:rsidRDefault="007A04E5" w:rsidP="007A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A04E5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NEUMATICOS NUEVOS DE CAUCHO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A04E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A04E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 </w:t>
            </w:r>
          </w:p>
        </w:tc>
      </w:tr>
      <w:tr w:rsidR="007A04E5" w:rsidRPr="007A04E5" w:rsidTr="007A04E5">
        <w:trPr>
          <w:jc w:val="center"/>
        </w:trPr>
        <w:tc>
          <w:tcPr>
            <w:tcW w:w="99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04E5" w:rsidRPr="007A04E5" w:rsidRDefault="007A04E5" w:rsidP="007A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A04E5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4011.10.00</w:t>
            </w:r>
          </w:p>
        </w:tc>
        <w:tc>
          <w:tcPr>
            <w:tcW w:w="439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04E5" w:rsidRPr="007A04E5" w:rsidRDefault="007A04E5" w:rsidP="007A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A04E5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Del tipo de los utilizados en automóviles de turismo (</w:t>
            </w:r>
            <w:proofErr w:type="spellStart"/>
            <w:r w:rsidRPr="007A04E5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incluídos</w:t>
            </w:r>
            <w:proofErr w:type="spellEnd"/>
            <w:r w:rsidRPr="007A04E5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 xml:space="preserve"> los vehículos del tipo familiar ("break" o "</w:t>
            </w:r>
            <w:proofErr w:type="spellStart"/>
            <w:r w:rsidRPr="007A04E5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station</w:t>
            </w:r>
            <w:proofErr w:type="spellEnd"/>
            <w:r w:rsidRPr="007A04E5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 xml:space="preserve"> </w:t>
            </w:r>
            <w:proofErr w:type="spellStart"/>
            <w:r w:rsidRPr="007A04E5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wagon</w:t>
            </w:r>
            <w:proofErr w:type="spellEnd"/>
            <w:r w:rsidRPr="007A04E5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") y los de carrera)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A04E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A04E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 </w:t>
            </w:r>
          </w:p>
        </w:tc>
      </w:tr>
      <w:tr w:rsidR="007A04E5" w:rsidRPr="007A04E5" w:rsidTr="007A04E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4E5" w:rsidRPr="007A04E5" w:rsidRDefault="007A04E5" w:rsidP="007A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A04E5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40111000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A04E5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15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A04E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A04E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A04E5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L1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A04E5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0</w:t>
            </w: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A04E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 </w:t>
            </w:r>
          </w:p>
        </w:tc>
      </w:tr>
      <w:tr w:rsidR="007A04E5" w:rsidRPr="007A04E5" w:rsidTr="007A04E5">
        <w:trPr>
          <w:jc w:val="center"/>
        </w:trPr>
        <w:tc>
          <w:tcPr>
            <w:tcW w:w="99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04E5" w:rsidRPr="007A04E5" w:rsidRDefault="007A04E5" w:rsidP="007A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A04E5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4011.20.00</w:t>
            </w:r>
          </w:p>
        </w:tc>
        <w:tc>
          <w:tcPr>
            <w:tcW w:w="439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04E5" w:rsidRPr="007A04E5" w:rsidRDefault="007A04E5" w:rsidP="007A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A04E5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Del tipo de los utilizados en autobuses o en camiones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A04E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A04E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 </w:t>
            </w:r>
          </w:p>
        </w:tc>
      </w:tr>
      <w:tr w:rsidR="007A04E5" w:rsidRPr="007A04E5" w:rsidTr="007A04E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4E5" w:rsidRPr="007A04E5" w:rsidRDefault="007A04E5" w:rsidP="007A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A04E5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40112000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A04E5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15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A04E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A04E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A04E5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L1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A04E5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0</w:t>
            </w: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A04E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 </w:t>
            </w:r>
          </w:p>
        </w:tc>
      </w:tr>
      <w:tr w:rsidR="007A04E5" w:rsidRPr="007A04E5" w:rsidTr="007A04E5">
        <w:trPr>
          <w:jc w:val="center"/>
        </w:trPr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04E5" w:rsidRPr="007A04E5" w:rsidRDefault="007A04E5" w:rsidP="007A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A04E5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4011.9</w:t>
            </w:r>
          </w:p>
        </w:tc>
        <w:tc>
          <w:tcPr>
            <w:tcW w:w="439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04E5" w:rsidRPr="007A04E5" w:rsidRDefault="007A04E5" w:rsidP="007A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A04E5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Los demás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A04E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A04E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 </w:t>
            </w:r>
          </w:p>
        </w:tc>
      </w:tr>
      <w:tr w:rsidR="007A04E5" w:rsidRPr="007A04E5" w:rsidTr="007A04E5">
        <w:trPr>
          <w:jc w:val="center"/>
        </w:trPr>
        <w:tc>
          <w:tcPr>
            <w:tcW w:w="99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04E5" w:rsidRPr="007A04E5" w:rsidRDefault="007A04E5" w:rsidP="007A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A04E5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4011.91.00</w:t>
            </w:r>
          </w:p>
        </w:tc>
        <w:tc>
          <w:tcPr>
            <w:tcW w:w="439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04E5" w:rsidRPr="007A04E5" w:rsidRDefault="007A04E5" w:rsidP="007A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A04E5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Con superficie de rodadura en forma de espinapez o similares, incluida la de tacos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A04E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4E5" w:rsidRPr="007A04E5" w:rsidRDefault="007A04E5" w:rsidP="007A0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A04E5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NEUMATICOS NUEVOS CON DIBUJO EN ALTO RELIEVE, DE TACO, EN ANGULO O SIMILAR</w:t>
            </w:r>
          </w:p>
        </w:tc>
      </w:tr>
      <w:tr w:rsidR="007A04E5" w:rsidRPr="007A04E5" w:rsidTr="007A04E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4E5" w:rsidRPr="007A04E5" w:rsidRDefault="007A04E5" w:rsidP="007A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A04E5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40119100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A04E5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A04E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A04E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A04E5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L1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A04E5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0</w:t>
            </w: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A04E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 </w:t>
            </w:r>
          </w:p>
        </w:tc>
      </w:tr>
      <w:tr w:rsidR="007A04E5" w:rsidRPr="007A04E5" w:rsidTr="007A04E5">
        <w:trPr>
          <w:jc w:val="center"/>
        </w:trPr>
        <w:tc>
          <w:tcPr>
            <w:tcW w:w="99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04E5" w:rsidRPr="007A04E5" w:rsidRDefault="007A04E5" w:rsidP="007A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A04E5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4011.99.00</w:t>
            </w:r>
          </w:p>
        </w:tc>
        <w:tc>
          <w:tcPr>
            <w:tcW w:w="439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04E5" w:rsidRPr="007A04E5" w:rsidRDefault="007A04E5" w:rsidP="007A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A04E5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Los demás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A04E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4E5" w:rsidRPr="007A04E5" w:rsidRDefault="007A04E5" w:rsidP="007A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</w:tr>
      <w:tr w:rsidR="007A04E5" w:rsidRPr="007A04E5" w:rsidTr="007A04E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4E5" w:rsidRPr="007A04E5" w:rsidRDefault="007A04E5" w:rsidP="007A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A04E5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40119900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A04E5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A04E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A04E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A04E5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L1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A04E5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0</w:t>
            </w: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A04E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 </w:t>
            </w:r>
          </w:p>
        </w:tc>
      </w:tr>
      <w:tr w:rsidR="007A04E5" w:rsidRPr="007A04E5" w:rsidTr="007A04E5">
        <w:trPr>
          <w:jc w:val="center"/>
        </w:trPr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04E5" w:rsidRPr="007A04E5" w:rsidRDefault="007A04E5" w:rsidP="007A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A04E5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4013</w:t>
            </w:r>
          </w:p>
        </w:tc>
        <w:tc>
          <w:tcPr>
            <w:tcW w:w="439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04E5" w:rsidRPr="007A04E5" w:rsidRDefault="007A04E5" w:rsidP="007A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A04E5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CAMARAS DE CAUCHO.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A04E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4E5" w:rsidRPr="007A04E5" w:rsidRDefault="007A04E5" w:rsidP="007A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</w:tr>
      <w:tr w:rsidR="007A04E5" w:rsidRPr="007A04E5" w:rsidTr="007A04E5">
        <w:trPr>
          <w:jc w:val="center"/>
        </w:trPr>
        <w:tc>
          <w:tcPr>
            <w:tcW w:w="99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04E5" w:rsidRPr="007A04E5" w:rsidRDefault="007A04E5" w:rsidP="007A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A04E5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lastRenderedPageBreak/>
              <w:t>4013.10.00</w:t>
            </w:r>
          </w:p>
        </w:tc>
        <w:tc>
          <w:tcPr>
            <w:tcW w:w="439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04E5" w:rsidRPr="007A04E5" w:rsidRDefault="007A04E5" w:rsidP="007A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A04E5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Del tipo de las utilizadas en automóviles de turismo (incluidos los vehículos del tipo familiar ("</w:t>
            </w:r>
            <w:proofErr w:type="spellStart"/>
            <w:r w:rsidRPr="007A04E5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break"o</w:t>
            </w:r>
            <w:proofErr w:type="spellEnd"/>
            <w:r w:rsidRPr="007A04E5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 xml:space="preserve"> "</w:t>
            </w:r>
            <w:proofErr w:type="spellStart"/>
            <w:r w:rsidRPr="007A04E5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station</w:t>
            </w:r>
            <w:proofErr w:type="spellEnd"/>
            <w:r w:rsidRPr="007A04E5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 xml:space="preserve"> </w:t>
            </w:r>
            <w:proofErr w:type="spellStart"/>
            <w:r w:rsidRPr="007A04E5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wagon</w:t>
            </w:r>
            <w:proofErr w:type="spellEnd"/>
            <w:r w:rsidRPr="007A04E5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") y los de carrera), en autobuses o en camiones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A04E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A04E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 </w:t>
            </w:r>
          </w:p>
        </w:tc>
      </w:tr>
      <w:tr w:rsidR="007A04E5" w:rsidRPr="007A04E5" w:rsidTr="007A04E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4E5" w:rsidRPr="007A04E5" w:rsidRDefault="007A04E5" w:rsidP="007A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A04E5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40131000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A04E5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15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A04E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A04E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A04E5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L1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A04E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A04E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 </w:t>
            </w:r>
          </w:p>
        </w:tc>
      </w:tr>
      <w:tr w:rsidR="007A04E5" w:rsidRPr="007A04E5" w:rsidTr="007A04E5">
        <w:trPr>
          <w:jc w:val="center"/>
        </w:trPr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04E5" w:rsidRPr="007A04E5" w:rsidRDefault="007A04E5" w:rsidP="007A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A04E5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8512</w:t>
            </w:r>
          </w:p>
        </w:tc>
        <w:tc>
          <w:tcPr>
            <w:tcW w:w="439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04E5" w:rsidRPr="007A04E5" w:rsidRDefault="007A04E5" w:rsidP="007A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A04E5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APARATOS ELECTRICOS DE ALUMBRADO O DE SEÑALIZACION (CON EXCLUSION DE LOS ARTICULOS DE LA PARTIDA 8539), LIMPIAPARABRISAS, ELIMINADORES DE ESCARCHA O DE VAHO, ELECTRICOS, DEL TIPO DE LOS UTILIZADOS EN CICLOS O EN VEHICULOS AUTOMOVILES.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A04E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4E5" w:rsidRPr="007A04E5" w:rsidRDefault="007A04E5" w:rsidP="007A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</w:tr>
      <w:tr w:rsidR="007A04E5" w:rsidRPr="007A04E5" w:rsidTr="007A04E5">
        <w:trPr>
          <w:jc w:val="center"/>
        </w:trPr>
        <w:tc>
          <w:tcPr>
            <w:tcW w:w="99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04E5" w:rsidRPr="007A04E5" w:rsidRDefault="007A04E5" w:rsidP="007A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A04E5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8512.90.00</w:t>
            </w:r>
          </w:p>
        </w:tc>
        <w:tc>
          <w:tcPr>
            <w:tcW w:w="439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04E5" w:rsidRPr="007A04E5" w:rsidRDefault="007A04E5" w:rsidP="007A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A04E5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Partes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A04E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A04E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 </w:t>
            </w:r>
          </w:p>
        </w:tc>
      </w:tr>
      <w:tr w:rsidR="007A04E5" w:rsidRPr="007A04E5" w:rsidTr="007A04E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4E5" w:rsidRPr="007A04E5" w:rsidRDefault="007A04E5" w:rsidP="007A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A04E5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8512900090</w:t>
            </w:r>
          </w:p>
        </w:tc>
        <w:tc>
          <w:tcPr>
            <w:tcW w:w="0" w:type="auto"/>
            <w:vAlign w:val="center"/>
            <w:hideMark/>
          </w:tcPr>
          <w:p w:rsidR="007A04E5" w:rsidRPr="007A04E5" w:rsidRDefault="007A04E5" w:rsidP="007A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vAlign w:val="center"/>
            <w:hideMark/>
          </w:tcPr>
          <w:p w:rsidR="007A04E5" w:rsidRPr="007A04E5" w:rsidRDefault="007A04E5" w:rsidP="007A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vAlign w:val="center"/>
            <w:hideMark/>
          </w:tcPr>
          <w:p w:rsidR="007A04E5" w:rsidRPr="007A04E5" w:rsidRDefault="007A04E5" w:rsidP="007A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vAlign w:val="center"/>
            <w:hideMark/>
          </w:tcPr>
          <w:p w:rsidR="007A04E5" w:rsidRPr="007A04E5" w:rsidRDefault="007A04E5" w:rsidP="007A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vAlign w:val="center"/>
            <w:hideMark/>
          </w:tcPr>
          <w:p w:rsidR="007A04E5" w:rsidRPr="007A04E5" w:rsidRDefault="007A04E5" w:rsidP="007A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vAlign w:val="center"/>
            <w:hideMark/>
          </w:tcPr>
          <w:p w:rsidR="007A04E5" w:rsidRPr="007A04E5" w:rsidRDefault="007A04E5" w:rsidP="007A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</w:tbl>
    <w:p w:rsidR="00EC6BB5" w:rsidRPr="007A04E5" w:rsidRDefault="00EC6BB5" w:rsidP="007A04E5"/>
    <w:sectPr w:rsidR="00EC6BB5" w:rsidRPr="007A04E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D234F"/>
    <w:multiLevelType w:val="multilevel"/>
    <w:tmpl w:val="B28AE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9F000E"/>
    <w:multiLevelType w:val="multilevel"/>
    <w:tmpl w:val="ABD0B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3F7EE5"/>
    <w:multiLevelType w:val="multilevel"/>
    <w:tmpl w:val="D616A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44040C"/>
    <w:multiLevelType w:val="multilevel"/>
    <w:tmpl w:val="CDB89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2C17C0"/>
    <w:multiLevelType w:val="multilevel"/>
    <w:tmpl w:val="BC883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2A113D"/>
    <w:multiLevelType w:val="multilevel"/>
    <w:tmpl w:val="E80CB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52270B"/>
    <w:multiLevelType w:val="multilevel"/>
    <w:tmpl w:val="32822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6921C5"/>
    <w:multiLevelType w:val="multilevel"/>
    <w:tmpl w:val="66E00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CA1AF9"/>
    <w:multiLevelType w:val="multilevel"/>
    <w:tmpl w:val="0F5EF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403F7F"/>
    <w:multiLevelType w:val="multilevel"/>
    <w:tmpl w:val="72FCC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576943"/>
    <w:multiLevelType w:val="multilevel"/>
    <w:tmpl w:val="FD36A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126F0A"/>
    <w:multiLevelType w:val="multilevel"/>
    <w:tmpl w:val="54941B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7C49C0"/>
    <w:multiLevelType w:val="multilevel"/>
    <w:tmpl w:val="13FAB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0E7C58"/>
    <w:multiLevelType w:val="multilevel"/>
    <w:tmpl w:val="3F0C3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AE1D21"/>
    <w:multiLevelType w:val="multilevel"/>
    <w:tmpl w:val="672C7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084976"/>
    <w:multiLevelType w:val="multilevel"/>
    <w:tmpl w:val="02721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1C3214"/>
    <w:multiLevelType w:val="multilevel"/>
    <w:tmpl w:val="C04CC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87B2369"/>
    <w:multiLevelType w:val="multilevel"/>
    <w:tmpl w:val="4A2C12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CA3274B"/>
    <w:multiLevelType w:val="multilevel"/>
    <w:tmpl w:val="4DB20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10663C"/>
    <w:multiLevelType w:val="multilevel"/>
    <w:tmpl w:val="C64E4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20E0E7E"/>
    <w:multiLevelType w:val="multilevel"/>
    <w:tmpl w:val="63169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34D3E1C"/>
    <w:multiLevelType w:val="multilevel"/>
    <w:tmpl w:val="ED5A5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D51DD9"/>
    <w:multiLevelType w:val="multilevel"/>
    <w:tmpl w:val="854E7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5E977A2"/>
    <w:multiLevelType w:val="multilevel"/>
    <w:tmpl w:val="AE72F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D546FF2"/>
    <w:multiLevelType w:val="multilevel"/>
    <w:tmpl w:val="DDF82B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33C19EE"/>
    <w:multiLevelType w:val="multilevel"/>
    <w:tmpl w:val="01C2C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9F61763"/>
    <w:multiLevelType w:val="multilevel"/>
    <w:tmpl w:val="D90C3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C216298"/>
    <w:multiLevelType w:val="multilevel"/>
    <w:tmpl w:val="51F6A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3B3EF7"/>
    <w:multiLevelType w:val="multilevel"/>
    <w:tmpl w:val="9BF8D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5"/>
  </w:num>
  <w:num w:numId="3">
    <w:abstractNumId w:val="2"/>
  </w:num>
  <w:num w:numId="4">
    <w:abstractNumId w:val="13"/>
  </w:num>
  <w:num w:numId="5">
    <w:abstractNumId w:val="0"/>
  </w:num>
  <w:num w:numId="6">
    <w:abstractNumId w:val="19"/>
  </w:num>
  <w:num w:numId="7">
    <w:abstractNumId w:val="5"/>
  </w:num>
  <w:num w:numId="8">
    <w:abstractNumId w:val="28"/>
  </w:num>
  <w:num w:numId="9">
    <w:abstractNumId w:val="18"/>
  </w:num>
  <w:num w:numId="10">
    <w:abstractNumId w:val="7"/>
  </w:num>
  <w:num w:numId="11">
    <w:abstractNumId w:val="17"/>
  </w:num>
  <w:num w:numId="12">
    <w:abstractNumId w:val="24"/>
  </w:num>
  <w:num w:numId="13">
    <w:abstractNumId w:val="11"/>
  </w:num>
  <w:num w:numId="14">
    <w:abstractNumId w:val="4"/>
  </w:num>
  <w:num w:numId="15">
    <w:abstractNumId w:val="21"/>
  </w:num>
  <w:num w:numId="16">
    <w:abstractNumId w:val="1"/>
  </w:num>
  <w:num w:numId="17">
    <w:abstractNumId w:val="16"/>
  </w:num>
  <w:num w:numId="18">
    <w:abstractNumId w:val="27"/>
  </w:num>
  <w:num w:numId="19">
    <w:abstractNumId w:val="12"/>
  </w:num>
  <w:num w:numId="20">
    <w:abstractNumId w:val="20"/>
  </w:num>
  <w:num w:numId="21">
    <w:abstractNumId w:val="14"/>
  </w:num>
  <w:num w:numId="22">
    <w:abstractNumId w:val="22"/>
  </w:num>
  <w:num w:numId="23">
    <w:abstractNumId w:val="26"/>
  </w:num>
  <w:num w:numId="24">
    <w:abstractNumId w:val="10"/>
  </w:num>
  <w:num w:numId="25">
    <w:abstractNumId w:val="25"/>
  </w:num>
  <w:num w:numId="26">
    <w:abstractNumId w:val="8"/>
  </w:num>
  <w:num w:numId="27">
    <w:abstractNumId w:val="6"/>
  </w:num>
  <w:num w:numId="28">
    <w:abstractNumId w:val="9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C3A"/>
    <w:rsid w:val="0004682C"/>
    <w:rsid w:val="000473CE"/>
    <w:rsid w:val="00150129"/>
    <w:rsid w:val="00157C5D"/>
    <w:rsid w:val="001612FF"/>
    <w:rsid w:val="00161EF8"/>
    <w:rsid w:val="00175542"/>
    <w:rsid w:val="001D536B"/>
    <w:rsid w:val="00205E28"/>
    <w:rsid w:val="00264FD3"/>
    <w:rsid w:val="002B0C3A"/>
    <w:rsid w:val="00302D35"/>
    <w:rsid w:val="00351F62"/>
    <w:rsid w:val="003938BA"/>
    <w:rsid w:val="0040051E"/>
    <w:rsid w:val="00442A58"/>
    <w:rsid w:val="004B6EF4"/>
    <w:rsid w:val="00524256"/>
    <w:rsid w:val="00587BF1"/>
    <w:rsid w:val="006B37F8"/>
    <w:rsid w:val="007A04E5"/>
    <w:rsid w:val="007A15D5"/>
    <w:rsid w:val="00810F37"/>
    <w:rsid w:val="00833B1B"/>
    <w:rsid w:val="00850C34"/>
    <w:rsid w:val="00851E3C"/>
    <w:rsid w:val="008543E0"/>
    <w:rsid w:val="00882C50"/>
    <w:rsid w:val="008B5FCA"/>
    <w:rsid w:val="00930E2A"/>
    <w:rsid w:val="009743CB"/>
    <w:rsid w:val="009D4E9F"/>
    <w:rsid w:val="009F1288"/>
    <w:rsid w:val="00A71A93"/>
    <w:rsid w:val="00A942FE"/>
    <w:rsid w:val="00A96412"/>
    <w:rsid w:val="00AD02DD"/>
    <w:rsid w:val="00AE089B"/>
    <w:rsid w:val="00AE40EB"/>
    <w:rsid w:val="00B514F5"/>
    <w:rsid w:val="00B6064C"/>
    <w:rsid w:val="00C35D3C"/>
    <w:rsid w:val="00C37C88"/>
    <w:rsid w:val="00C67738"/>
    <w:rsid w:val="00C82B96"/>
    <w:rsid w:val="00D372A9"/>
    <w:rsid w:val="00D475C6"/>
    <w:rsid w:val="00DA4ACB"/>
    <w:rsid w:val="00EA1B07"/>
    <w:rsid w:val="00EC6BB5"/>
    <w:rsid w:val="00ED0C1E"/>
    <w:rsid w:val="00FC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070C14-66C3-429D-8F73-12A1804C4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aintitle">
    <w:name w:val="maintitle"/>
    <w:basedOn w:val="Normal"/>
    <w:rsid w:val="002B0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maintext">
    <w:name w:val="maintext"/>
    <w:basedOn w:val="Normal"/>
    <w:rsid w:val="002B0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semiHidden/>
    <w:unhideWhenUsed/>
    <w:rsid w:val="002B0C3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B0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maintextbold">
    <w:name w:val="maintextbold"/>
    <w:basedOn w:val="Fuentedeprrafopredeter"/>
    <w:rsid w:val="002B0C3A"/>
  </w:style>
  <w:style w:type="numbering" w:customStyle="1" w:styleId="Sinlista1">
    <w:name w:val="Sin lista1"/>
    <w:next w:val="Sinlista"/>
    <w:uiPriority w:val="99"/>
    <w:semiHidden/>
    <w:unhideWhenUsed/>
    <w:rsid w:val="00442A58"/>
  </w:style>
  <w:style w:type="paragraph" w:customStyle="1" w:styleId="msonormal0">
    <w:name w:val="msonormal"/>
    <w:basedOn w:val="Normal"/>
    <w:rsid w:val="00442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visitado">
    <w:name w:val="FollowedHyperlink"/>
    <w:basedOn w:val="Fuentedeprrafopredeter"/>
    <w:uiPriority w:val="99"/>
    <w:semiHidden/>
    <w:unhideWhenUsed/>
    <w:rsid w:val="00442A58"/>
    <w:rPr>
      <w:color w:val="800080"/>
      <w:u w:val="single"/>
    </w:rPr>
  </w:style>
  <w:style w:type="character" w:customStyle="1" w:styleId="maintext1">
    <w:name w:val="maintext1"/>
    <w:basedOn w:val="Fuentedeprrafopredeter"/>
    <w:rsid w:val="00442A58"/>
  </w:style>
  <w:style w:type="paragraph" w:styleId="Textodeglobo">
    <w:name w:val="Balloon Text"/>
    <w:basedOn w:val="Normal"/>
    <w:link w:val="TextodegloboCar"/>
    <w:uiPriority w:val="99"/>
    <w:semiHidden/>
    <w:unhideWhenUsed/>
    <w:rsid w:val="00882C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2C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12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6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481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149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9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819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208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189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43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8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63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70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6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4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1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7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3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9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17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5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99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13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1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18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91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278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497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63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803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765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9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310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5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4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57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6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16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71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5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2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2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6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10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40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3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08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7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16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8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1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2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72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6624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337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373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817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7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408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8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0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982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8430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2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49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19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7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9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0527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432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7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332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30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119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361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68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2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06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4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55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9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0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0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8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0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19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8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494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34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2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5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9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86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6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2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2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7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1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1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2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55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3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1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4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3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39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9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11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7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0460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622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249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591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94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4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21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6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872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702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99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8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776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987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57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39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0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1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4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464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828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7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7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70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2153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93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2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6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7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47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5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96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8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4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417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141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8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1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2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5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465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28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35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064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5487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3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8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2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68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906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3831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535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021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57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75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74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078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7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0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90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6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4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86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6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0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5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5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850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7705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3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18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5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25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67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0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8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4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67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14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10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8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01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0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5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5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9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5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691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797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812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0387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04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07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6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48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8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0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6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0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0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3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2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658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3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4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43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28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8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92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6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62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2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5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9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486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228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3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6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1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0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0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974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6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612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NASCHDA OSIADACZ</dc:creator>
  <cp:keywords/>
  <dc:description/>
  <cp:lastModifiedBy>NASCHDA OSIADACZ</cp:lastModifiedBy>
  <cp:revision>2</cp:revision>
  <cp:lastPrinted>2020-04-17T18:54:00Z</cp:lastPrinted>
  <dcterms:created xsi:type="dcterms:W3CDTF">2020-06-05T21:42:00Z</dcterms:created>
  <dcterms:modified xsi:type="dcterms:W3CDTF">2020-06-05T21:42:00Z</dcterms:modified>
</cp:coreProperties>
</file>